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F77" w:rsidRDefault="00F52F77" w:rsidP="0023512C">
      <w:pPr>
        <w:shd w:val="clear" w:color="auto" w:fill="FFFFFF"/>
        <w:spacing w:after="360" w:line="346" w:lineRule="atLeast"/>
        <w:textAlignment w:val="baseline"/>
        <w:rPr>
          <w:rFonts w:ascii="Helvetica Neue" w:eastAsia="Times New Roman" w:hAnsi="Helvetica Neue" w:cs="Times New Roman"/>
          <w:b/>
          <w:bCs/>
          <w:color w:val="33473D"/>
          <w:sz w:val="23"/>
          <w:szCs w:val="23"/>
        </w:rPr>
      </w:pPr>
      <w:r w:rsidRPr="00F52F77">
        <w:rPr>
          <w:rFonts w:ascii="Helvetica Neue" w:eastAsia="Times New Roman" w:hAnsi="Helvetica Neue" w:cs="Times New Roman"/>
          <w:b/>
          <w:bCs/>
          <w:noProof/>
          <w:color w:val="33473D"/>
          <w:sz w:val="23"/>
          <w:szCs w:val="23"/>
          <w:lang w:val="es-PE" w:eastAsia="es-PE"/>
        </w:rPr>
        <w:drawing>
          <wp:inline distT="0" distB="0" distL="0" distR="0">
            <wp:extent cx="2209800" cy="781050"/>
            <wp:effectExtent l="0" t="0" r="0" b="0"/>
            <wp:docPr id="1" name="Imagen 1" descr="C:\Users\HP\Documents\Documentos  lucio\logo-c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Documentos  lucio\logo-cam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2C" w:rsidRPr="0023512C" w:rsidRDefault="007531E8" w:rsidP="0023512C">
      <w:pPr>
        <w:shd w:val="clear" w:color="auto" w:fill="FFFFFF"/>
        <w:spacing w:after="360" w:line="346" w:lineRule="atLeast"/>
        <w:textAlignment w:val="baseline"/>
        <w:rPr>
          <w:rFonts w:ascii="Helvetica Neue" w:eastAsia="Times New Roman" w:hAnsi="Helvetica Neue" w:cs="Times New Roman"/>
          <w:color w:val="33473D"/>
          <w:sz w:val="23"/>
          <w:szCs w:val="23"/>
        </w:rPr>
      </w:pPr>
      <w:r>
        <w:rPr>
          <w:rFonts w:ascii="Helvetica Neue" w:eastAsia="Times New Roman" w:hAnsi="Helvetica Neue" w:cs="Times New Roman"/>
          <w:b/>
          <w:bCs/>
          <w:color w:val="C00000"/>
          <w:sz w:val="40"/>
          <w:szCs w:val="40"/>
        </w:rPr>
        <w:t xml:space="preserve">             </w:t>
      </w:r>
      <w:r w:rsidR="0003754B" w:rsidRPr="007531E8">
        <w:rPr>
          <w:rFonts w:ascii="Helvetica Neue" w:eastAsia="Times New Roman" w:hAnsi="Helvetica Neue" w:cs="Times New Roman"/>
          <w:b/>
          <w:bCs/>
          <w:color w:val="C00000"/>
          <w:sz w:val="40"/>
          <w:szCs w:val="40"/>
        </w:rPr>
        <w:t xml:space="preserve">LUCIO </w:t>
      </w:r>
      <w:r w:rsidR="0023512C" w:rsidRPr="007531E8">
        <w:rPr>
          <w:rFonts w:ascii="Helvetica Neue" w:eastAsia="Times New Roman" w:hAnsi="Helvetica Neue" w:cs="Times New Roman"/>
          <w:b/>
          <w:bCs/>
          <w:color w:val="C00000"/>
          <w:sz w:val="40"/>
          <w:szCs w:val="40"/>
        </w:rPr>
        <w:t>LESCANO DUNCAN</w:t>
      </w:r>
      <w:r w:rsidR="0023512C" w:rsidRPr="0023512C">
        <w:rPr>
          <w:rFonts w:ascii="Helvetica Neue" w:eastAsia="Times New Roman" w:hAnsi="Helvetica Neue" w:cs="Times New Roman"/>
          <w:color w:val="33473D"/>
          <w:sz w:val="23"/>
          <w:szCs w:val="23"/>
        </w:rPr>
        <w:br/>
      </w:r>
      <w:r w:rsidR="0003754B">
        <w:rPr>
          <w:rFonts w:ascii="Helvetica Neue" w:eastAsia="Times New Roman" w:hAnsi="Helvetica Neue" w:cs="Times New Roman"/>
          <w:color w:val="33473D"/>
          <w:sz w:val="23"/>
          <w:szCs w:val="23"/>
        </w:rPr>
        <w:t xml:space="preserve">Doctor en </w:t>
      </w:r>
      <w:r w:rsidR="0023512C" w:rsidRPr="0023512C">
        <w:rPr>
          <w:rFonts w:ascii="Helvetica Neue" w:eastAsia="Times New Roman" w:hAnsi="Helvetica Neue" w:cs="Times New Roman"/>
          <w:color w:val="33473D"/>
          <w:sz w:val="23"/>
          <w:szCs w:val="23"/>
        </w:rPr>
        <w:t>Gobierno y Cultura de Organizaciones</w:t>
      </w:r>
      <w:r w:rsidR="0003754B">
        <w:rPr>
          <w:rFonts w:ascii="Helvetica Neue" w:eastAsia="Times New Roman" w:hAnsi="Helvetica Neue" w:cs="Times New Roman"/>
          <w:color w:val="33473D"/>
          <w:sz w:val="23"/>
          <w:szCs w:val="23"/>
        </w:rPr>
        <w:t xml:space="preserve"> por la Universidad de Navarra, España</w:t>
      </w:r>
      <w:r w:rsidR="008B01CD">
        <w:rPr>
          <w:rFonts w:ascii="Helvetica Neue" w:eastAsia="Times New Roman" w:hAnsi="Helvetica Neue" w:cs="Times New Roman"/>
          <w:color w:val="33473D"/>
          <w:sz w:val="23"/>
          <w:szCs w:val="23"/>
        </w:rPr>
        <w:t xml:space="preserve"> (Cum Laude)</w:t>
      </w:r>
      <w:r w:rsidR="0003754B">
        <w:rPr>
          <w:rFonts w:ascii="Helvetica Neue" w:eastAsia="Times New Roman" w:hAnsi="Helvetica Neue" w:cs="Times New Roman"/>
          <w:color w:val="33473D"/>
          <w:sz w:val="23"/>
          <w:szCs w:val="23"/>
        </w:rPr>
        <w:t xml:space="preserve">. </w:t>
      </w:r>
    </w:p>
    <w:p w:rsidR="0023512C" w:rsidRPr="0023512C" w:rsidRDefault="008B01CD" w:rsidP="0023512C">
      <w:pPr>
        <w:numPr>
          <w:ilvl w:val="0"/>
          <w:numId w:val="1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Licenciado en Ciencias Marítimas por la Escuela Naval del Perú, </w:t>
      </w:r>
      <w:r w:rsidR="00AC5B89">
        <w:rPr>
          <w:rFonts w:ascii="inherit" w:eastAsia="Times New Roman" w:hAnsi="inherit" w:cs="Times New Roman"/>
          <w:color w:val="33473D"/>
          <w:sz w:val="23"/>
          <w:szCs w:val="23"/>
        </w:rPr>
        <w:t xml:space="preserve">Oficial de Comando General </w:t>
      </w:r>
      <w:r w:rsidR="00CB3739">
        <w:rPr>
          <w:rFonts w:ascii="inherit" w:eastAsia="Times New Roman" w:hAnsi="inherit" w:cs="Times New Roman"/>
          <w:color w:val="33473D"/>
          <w:sz w:val="23"/>
          <w:szCs w:val="23"/>
        </w:rPr>
        <w:t xml:space="preserve">(r),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>c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>alificado en Ingeniería Electrónica</w:t>
      </w:r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y Comunicaciones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>.</w:t>
      </w:r>
    </w:p>
    <w:p w:rsidR="0023512C" w:rsidRPr="0003754B" w:rsidRDefault="0023512C" w:rsidP="0023512C">
      <w:pPr>
        <w:numPr>
          <w:ilvl w:val="0"/>
          <w:numId w:val="3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 w:rsidRPr="0003754B">
        <w:rPr>
          <w:rFonts w:ascii="inherit" w:eastAsia="Times New Roman" w:hAnsi="inherit" w:cs="Times New Roman"/>
          <w:color w:val="33473D"/>
          <w:sz w:val="23"/>
          <w:szCs w:val="23"/>
        </w:rPr>
        <w:t>Máster en Administración de Empresas por la Universidad del Pacífico – Perú.</w:t>
      </w:r>
    </w:p>
    <w:p w:rsidR="0023512C" w:rsidRPr="006A3B19" w:rsidRDefault="0023512C" w:rsidP="00B77854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 w:rsidRP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Profesor </w:t>
      </w:r>
      <w:r w:rsidR="0003754B" w:rsidRP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Investigador </w:t>
      </w:r>
      <w:r w:rsidRPr="006A3B19">
        <w:rPr>
          <w:rFonts w:ascii="inherit" w:eastAsia="Times New Roman" w:hAnsi="inherit" w:cs="Times New Roman"/>
          <w:color w:val="33473D"/>
          <w:sz w:val="23"/>
          <w:szCs w:val="23"/>
        </w:rPr>
        <w:t>en la Escuela de Negocios “Robert H. Smith” de la Universidad de Maryland – U.S.A.</w:t>
      </w:r>
      <w:r w:rsidR="00AC5B89">
        <w:rPr>
          <w:rFonts w:ascii="inherit" w:eastAsia="Times New Roman" w:hAnsi="inherit" w:cs="Times New Roman"/>
          <w:color w:val="33473D"/>
          <w:sz w:val="23"/>
          <w:szCs w:val="23"/>
        </w:rPr>
        <w:t xml:space="preserve"> Diplomado en Líderes Globales por dicha Escuela de Negocios.  </w:t>
      </w:r>
    </w:p>
    <w:p w:rsidR="0003754B" w:rsidRPr="008B01CD" w:rsidRDefault="0003754B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i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Miembro del Consejo Editorial del </w:t>
      </w:r>
      <w:proofErr w:type="spellStart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Journal</w:t>
      </w:r>
      <w:proofErr w:type="spellEnd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 of </w:t>
      </w:r>
      <w:proofErr w:type="spellStart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Creating</w:t>
      </w:r>
      <w:proofErr w:type="spellEnd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 </w:t>
      </w:r>
      <w:proofErr w:type="spellStart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Value</w:t>
      </w:r>
      <w:proofErr w:type="spellEnd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-JCV</w:t>
      </w:r>
    </w:p>
    <w:p w:rsidR="0003754B" w:rsidRPr="00C77187" w:rsidRDefault="0003754B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b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>Coach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>-certificado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Miembro 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de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la </w:t>
      </w:r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International Coach </w:t>
      </w:r>
      <w:proofErr w:type="spellStart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Federation</w:t>
      </w:r>
      <w:proofErr w:type="spellEnd"/>
      <w:r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-USA</w:t>
      </w:r>
    </w:p>
    <w:p w:rsidR="006A3B19" w:rsidRPr="00C77187" w:rsidRDefault="00E90683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b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Miembro 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de la </w:t>
      </w:r>
      <w:proofErr w:type="spellStart"/>
      <w:r w:rsidR="006A3B19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Academy</w:t>
      </w:r>
      <w:proofErr w:type="spellEnd"/>
      <w:r w:rsidR="006A3B19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 of Management-USA</w:t>
      </w:r>
    </w:p>
    <w:p w:rsidR="0003754B" w:rsidRDefault="0003754B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Autor de los libros: 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1) </w:t>
      </w:r>
      <w:r w:rsidRPr="00C77187">
        <w:rPr>
          <w:rFonts w:ascii="inherit" w:eastAsia="Times New Roman" w:hAnsi="inherit" w:cs="Times New Roman" w:hint="eastAsia"/>
          <w:b/>
          <w:color w:val="33473D"/>
          <w:sz w:val="23"/>
          <w:szCs w:val="23"/>
        </w:rPr>
        <w:t>“</w:t>
      </w:r>
      <w:r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>La Disciplina del Servicio</w:t>
      </w:r>
      <w:r w:rsidRPr="00C77187">
        <w:rPr>
          <w:rFonts w:ascii="inherit" w:eastAsia="Times New Roman" w:hAnsi="inherit" w:cs="Times New Roman" w:hint="eastAsia"/>
          <w:b/>
          <w:color w:val="33473D"/>
          <w:sz w:val="23"/>
          <w:szCs w:val="23"/>
        </w:rPr>
        <w:t>”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por el Centro de Investigación de la Universidad del Pacífico y Ediciones de la U-Colombia,</w:t>
      </w:r>
      <w:r w:rsidR="00EC18B5">
        <w:rPr>
          <w:rFonts w:ascii="inherit" w:eastAsia="Times New Roman" w:hAnsi="inherit" w:cs="Times New Roman"/>
          <w:color w:val="33473D"/>
          <w:sz w:val="23"/>
          <w:szCs w:val="23"/>
        </w:rPr>
        <w:t xml:space="preserve"> y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2) </w:t>
      </w:r>
      <w:r w:rsidRPr="00C77187">
        <w:rPr>
          <w:rFonts w:ascii="inherit" w:eastAsia="Times New Roman" w:hAnsi="inherit" w:cs="Times New Roman" w:hint="eastAsia"/>
          <w:b/>
          <w:color w:val="33473D"/>
          <w:sz w:val="23"/>
          <w:szCs w:val="23"/>
        </w:rPr>
        <w:t>“</w:t>
      </w:r>
      <w:r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>Lideres de Servicio</w:t>
      </w:r>
      <w:r w:rsidRPr="00C77187">
        <w:rPr>
          <w:rFonts w:ascii="inherit" w:eastAsia="Times New Roman" w:hAnsi="inherit" w:cs="Times New Roman" w:hint="eastAsia"/>
          <w:b/>
          <w:color w:val="33473D"/>
          <w:sz w:val="23"/>
          <w:szCs w:val="23"/>
        </w:rPr>
        <w:t>”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por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>EIUNSA-España.</w:t>
      </w:r>
    </w:p>
    <w:p w:rsidR="0003754B" w:rsidRDefault="0003754B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Ha publicado diversos </w:t>
      </w:r>
      <w:r>
        <w:rPr>
          <w:rFonts w:ascii="inherit" w:eastAsia="Times New Roman" w:hAnsi="inherit" w:cs="Times New Roman" w:hint="eastAsia"/>
          <w:color w:val="33473D"/>
          <w:sz w:val="23"/>
          <w:szCs w:val="23"/>
        </w:rPr>
        <w:t>artículos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de investigación </w:t>
      </w:r>
      <w:r w:rsidR="00BA75A7">
        <w:rPr>
          <w:rFonts w:ascii="inherit" w:eastAsia="Times New Roman" w:hAnsi="inherit" w:cs="Times New Roman"/>
          <w:color w:val="33473D"/>
          <w:sz w:val="23"/>
          <w:szCs w:val="23"/>
        </w:rPr>
        <w:t>sobre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>:</w:t>
      </w:r>
      <w:r w:rsidR="00BA75A7">
        <w:rPr>
          <w:rFonts w:ascii="inherit" w:eastAsia="Times New Roman" w:hAnsi="inherit" w:cs="Times New Roman"/>
          <w:color w:val="33473D"/>
          <w:sz w:val="23"/>
          <w:szCs w:val="23"/>
        </w:rPr>
        <w:t xml:space="preserve"> Liderazgo</w:t>
      </w:r>
      <w:r w:rsidR="007531E8">
        <w:rPr>
          <w:rFonts w:ascii="inherit" w:eastAsia="Times New Roman" w:hAnsi="inherit" w:cs="Times New Roman"/>
          <w:color w:val="33473D"/>
          <w:sz w:val="23"/>
          <w:szCs w:val="23"/>
        </w:rPr>
        <w:t>,</w:t>
      </w:r>
      <w:r w:rsidR="00BA75A7">
        <w:rPr>
          <w:rFonts w:ascii="inherit" w:eastAsia="Times New Roman" w:hAnsi="inherit" w:cs="Times New Roman"/>
          <w:color w:val="33473D"/>
          <w:sz w:val="23"/>
          <w:szCs w:val="23"/>
        </w:rPr>
        <w:t xml:space="preserve"> Gestión del servicio, Cultura y Clima organizacional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en </w:t>
      </w:r>
      <w:r w:rsidR="00F10698">
        <w:rPr>
          <w:rFonts w:ascii="inherit" w:eastAsia="Times New Roman" w:hAnsi="inherit" w:cs="Times New Roman"/>
          <w:color w:val="33473D"/>
          <w:sz w:val="23"/>
          <w:szCs w:val="23"/>
        </w:rPr>
        <w:t>Revistas especializadas de</w:t>
      </w:r>
      <w:r w:rsidR="006A3B19">
        <w:rPr>
          <w:rFonts w:ascii="inherit" w:eastAsia="Times New Roman" w:hAnsi="inherit" w:cs="Times New Roman"/>
          <w:color w:val="33473D"/>
          <w:sz w:val="23"/>
          <w:szCs w:val="23"/>
        </w:rPr>
        <w:t xml:space="preserve">: </w:t>
      </w:r>
      <w:r w:rsidR="00F10698"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r w:rsidR="00F10698"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 xml:space="preserve">Universidad de Navarra, Universidad del País Vasco, y </w:t>
      </w:r>
      <w:proofErr w:type="spellStart"/>
      <w:r w:rsidR="00F10698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Journal</w:t>
      </w:r>
      <w:proofErr w:type="spellEnd"/>
      <w:r w:rsidR="00F10698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 of </w:t>
      </w:r>
      <w:proofErr w:type="spellStart"/>
      <w:r w:rsidR="00F10698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Creating</w:t>
      </w:r>
      <w:proofErr w:type="spellEnd"/>
      <w:r w:rsidR="00F10698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 xml:space="preserve"> </w:t>
      </w:r>
      <w:proofErr w:type="spellStart"/>
      <w:r w:rsidR="00F10698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Value</w:t>
      </w:r>
      <w:proofErr w:type="spellEnd"/>
      <w:r w:rsidR="008B01CD" w:rsidRPr="00C77187">
        <w:rPr>
          <w:rFonts w:ascii="inherit" w:eastAsia="Times New Roman" w:hAnsi="inherit" w:cs="Times New Roman"/>
          <w:b/>
          <w:i/>
          <w:color w:val="33473D"/>
          <w:sz w:val="23"/>
          <w:szCs w:val="23"/>
        </w:rPr>
        <w:t>.</w:t>
      </w:r>
      <w:r w:rsidR="00F10698"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</w:p>
    <w:p w:rsidR="008B01CD" w:rsidRDefault="008B01CD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Ha presentado 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 xml:space="preserve">Trabajos de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>Investigación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>/</w:t>
      </w:r>
      <w:proofErr w:type="spellStart"/>
      <w:r w:rsidR="00C77187" w:rsidRPr="00C77187">
        <w:rPr>
          <w:rFonts w:ascii="inherit" w:eastAsia="Times New Roman" w:hAnsi="inherit" w:cs="Times New Roman"/>
          <w:i/>
          <w:color w:val="33473D"/>
          <w:sz w:val="23"/>
          <w:szCs w:val="23"/>
        </w:rPr>
        <w:t>Papers</w:t>
      </w:r>
      <w:proofErr w:type="spellEnd"/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de su especialidad en Conferencias </w:t>
      </w:r>
      <w:r w:rsidR="0004214E">
        <w:rPr>
          <w:rFonts w:ascii="inherit" w:eastAsia="Times New Roman" w:hAnsi="inherit" w:cs="Times New Roman"/>
          <w:color w:val="33473D"/>
          <w:sz w:val="23"/>
          <w:szCs w:val="23"/>
        </w:rPr>
        <w:t>e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n: Univ. 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>of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Hawaii</w:t>
      </w:r>
      <w:proofErr w:type="spellEnd"/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(2009)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Univ. 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>of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Maryland</w:t>
      </w:r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(2012)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Univ. </w:t>
      </w:r>
      <w:r w:rsidR="00C77187">
        <w:rPr>
          <w:rFonts w:ascii="inherit" w:eastAsia="Times New Roman" w:hAnsi="inherit" w:cs="Times New Roman"/>
          <w:color w:val="33473D"/>
          <w:sz w:val="23"/>
          <w:szCs w:val="23"/>
        </w:rPr>
        <w:t>of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Miami</w:t>
      </w:r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(2014)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DemonFort</w:t>
      </w:r>
      <w:proofErr w:type="spellEnd"/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University</w:t>
      </w:r>
      <w:proofErr w:type="spellEnd"/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(2018)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Fordham</w:t>
      </w:r>
      <w:proofErr w:type="spellEnd"/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University</w:t>
      </w:r>
      <w:proofErr w:type="spellEnd"/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(2017 y</w:t>
      </w:r>
      <w:r w:rsidR="00E90683">
        <w:rPr>
          <w:rFonts w:ascii="inherit" w:eastAsia="Times New Roman" w:hAnsi="inherit" w:cs="Times New Roman"/>
          <w:color w:val="33473D"/>
          <w:sz w:val="23"/>
          <w:szCs w:val="23"/>
        </w:rPr>
        <w:t xml:space="preserve"> 201</w:t>
      </w:r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>9)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Temple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University</w:t>
      </w:r>
      <w:proofErr w:type="spellEnd"/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(2021)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B</w:t>
      </w:r>
      <w:r w:rsidR="00AC5B89">
        <w:rPr>
          <w:rFonts w:ascii="inherit" w:eastAsia="Times New Roman" w:hAnsi="inherit" w:cs="Times New Roman"/>
          <w:color w:val="33473D"/>
          <w:sz w:val="23"/>
          <w:szCs w:val="23"/>
        </w:rPr>
        <w:t>abson</w:t>
      </w:r>
      <w:proofErr w:type="spellEnd"/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33473D"/>
          <w:sz w:val="23"/>
          <w:szCs w:val="23"/>
        </w:rPr>
        <w:t>College</w:t>
      </w:r>
      <w:proofErr w:type="spellEnd"/>
      <w:r w:rsidR="00437A8E">
        <w:rPr>
          <w:rFonts w:ascii="inherit" w:eastAsia="Times New Roman" w:hAnsi="inherit" w:cs="Times New Roman"/>
          <w:color w:val="33473D"/>
          <w:sz w:val="23"/>
          <w:szCs w:val="23"/>
        </w:rPr>
        <w:t xml:space="preserve"> (2022)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.    </w:t>
      </w:r>
    </w:p>
    <w:p w:rsidR="00DB57C1" w:rsidRPr="0023512C" w:rsidRDefault="00DB57C1" w:rsidP="0023512C">
      <w:pPr>
        <w:numPr>
          <w:ilvl w:val="0"/>
          <w:numId w:val="5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>Miembro del Comité Organizador de la Conferencia Global en Creación de Valor de la Fundación de Creación de Valor</w:t>
      </w:r>
      <w:r w:rsidR="007531E8">
        <w:rPr>
          <w:rFonts w:ascii="inherit" w:eastAsia="Times New Roman" w:hAnsi="inherit" w:cs="Times New Roman"/>
          <w:color w:val="33473D"/>
          <w:sz w:val="23"/>
          <w:szCs w:val="23"/>
        </w:rPr>
        <w:t>.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</w:p>
    <w:p w:rsidR="0023512C" w:rsidRPr="0023512C" w:rsidRDefault="002C03B9" w:rsidP="0023512C">
      <w:pPr>
        <w:numPr>
          <w:ilvl w:val="0"/>
          <w:numId w:val="6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Ha sido 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 xml:space="preserve">Profesor 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>en la U. del Pacífico</w:t>
      </w:r>
      <w:r w:rsidR="0004214E">
        <w:rPr>
          <w:rFonts w:ascii="inherit" w:eastAsia="Times New Roman" w:hAnsi="inherit" w:cs="Times New Roman"/>
          <w:color w:val="33473D"/>
          <w:sz w:val="23"/>
          <w:szCs w:val="23"/>
        </w:rPr>
        <w:t>-Perú</w:t>
      </w:r>
      <w:r>
        <w:rPr>
          <w:rFonts w:ascii="inherit" w:eastAsia="Times New Roman" w:hAnsi="inherit" w:cs="Times New Roman"/>
          <w:color w:val="33473D"/>
          <w:sz w:val="23"/>
          <w:szCs w:val="23"/>
        </w:rPr>
        <w:t xml:space="preserve">, actualmente Profesor 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 xml:space="preserve">de </w:t>
      </w:r>
      <w:r w:rsidR="00F10698">
        <w:rPr>
          <w:rFonts w:ascii="inherit" w:eastAsia="Times New Roman" w:hAnsi="inherit" w:cs="Times New Roman"/>
          <w:color w:val="33473D"/>
          <w:sz w:val="23"/>
          <w:szCs w:val="23"/>
        </w:rPr>
        <w:t xml:space="preserve">Liderazgo, 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 xml:space="preserve">Gestión de Servicios </w:t>
      </w:r>
      <w:r w:rsidR="00AC5B89">
        <w:rPr>
          <w:rFonts w:ascii="inherit" w:eastAsia="Times New Roman" w:hAnsi="inherit" w:cs="Times New Roman"/>
          <w:color w:val="33473D"/>
          <w:sz w:val="23"/>
          <w:szCs w:val="23"/>
        </w:rPr>
        <w:t>y Coaching Ejecutivo</w:t>
      </w:r>
      <w:r w:rsidR="007531E8">
        <w:rPr>
          <w:rFonts w:ascii="inherit" w:eastAsia="Times New Roman" w:hAnsi="inherit" w:cs="Times New Roman"/>
          <w:color w:val="33473D"/>
          <w:sz w:val="23"/>
          <w:szCs w:val="23"/>
        </w:rPr>
        <w:t xml:space="preserve"> de </w:t>
      </w:r>
      <w:r w:rsidR="0023512C" w:rsidRPr="0023512C">
        <w:rPr>
          <w:rFonts w:ascii="inherit" w:eastAsia="Times New Roman" w:hAnsi="inherit" w:cs="Times New Roman"/>
          <w:color w:val="33473D"/>
          <w:sz w:val="23"/>
          <w:szCs w:val="23"/>
        </w:rPr>
        <w:t>CAME.</w:t>
      </w:r>
      <w:r w:rsidR="00BA75A7"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</w:p>
    <w:p w:rsidR="0023512C" w:rsidRPr="0023512C" w:rsidRDefault="0023512C" w:rsidP="0023512C">
      <w:pPr>
        <w:numPr>
          <w:ilvl w:val="0"/>
          <w:numId w:val="7"/>
        </w:numPr>
        <w:shd w:val="clear" w:color="auto" w:fill="FFFFFF"/>
        <w:spacing w:after="0" w:line="346" w:lineRule="atLeast"/>
        <w:textAlignment w:val="baseline"/>
        <w:rPr>
          <w:rFonts w:ascii="inherit" w:eastAsia="Times New Roman" w:hAnsi="inherit" w:cs="Times New Roman"/>
          <w:color w:val="33473D"/>
          <w:sz w:val="23"/>
          <w:szCs w:val="23"/>
        </w:rPr>
      </w:pPr>
      <w:r w:rsidRPr="0023512C">
        <w:rPr>
          <w:rFonts w:ascii="inherit" w:eastAsia="Times New Roman" w:hAnsi="inherit" w:cs="Times New Roman"/>
          <w:color w:val="33473D"/>
          <w:sz w:val="23"/>
          <w:szCs w:val="23"/>
        </w:rPr>
        <w:t>Director General de CAME</w:t>
      </w:r>
      <w:r w:rsidR="007531E8">
        <w:rPr>
          <w:rFonts w:ascii="inherit" w:eastAsia="Times New Roman" w:hAnsi="inherit" w:cs="Times New Roman"/>
          <w:color w:val="33473D"/>
          <w:sz w:val="23"/>
          <w:szCs w:val="23"/>
        </w:rPr>
        <w:t xml:space="preserve">, </w:t>
      </w:r>
      <w:r w:rsidR="00F10698"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 xml:space="preserve">Escuela de Formación y Perfeccionamiento </w:t>
      </w:r>
      <w:r w:rsidR="007531E8">
        <w:rPr>
          <w:rFonts w:ascii="inherit" w:eastAsia="Times New Roman" w:hAnsi="inherit" w:cs="Times New Roman"/>
          <w:b/>
          <w:color w:val="33473D"/>
          <w:sz w:val="23"/>
          <w:szCs w:val="23"/>
        </w:rPr>
        <w:t xml:space="preserve">Directivo en </w:t>
      </w:r>
      <w:r w:rsidR="006A3B19"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>Perú</w:t>
      </w:r>
      <w:r w:rsidRPr="00C77187">
        <w:rPr>
          <w:rFonts w:ascii="inherit" w:eastAsia="Times New Roman" w:hAnsi="inherit" w:cs="Times New Roman"/>
          <w:b/>
          <w:color w:val="33473D"/>
          <w:sz w:val="23"/>
          <w:szCs w:val="23"/>
        </w:rPr>
        <w:t>.</w:t>
      </w:r>
      <w:r w:rsidR="00BA75A7">
        <w:rPr>
          <w:rFonts w:ascii="inherit" w:eastAsia="Times New Roman" w:hAnsi="inherit" w:cs="Times New Roman"/>
          <w:color w:val="33473D"/>
          <w:sz w:val="23"/>
          <w:szCs w:val="23"/>
        </w:rPr>
        <w:t xml:space="preserve"> </w:t>
      </w:r>
      <w:bookmarkStart w:id="0" w:name="_GoBack"/>
      <w:bookmarkEnd w:id="0"/>
    </w:p>
    <w:p w:rsidR="00DA6C59" w:rsidRDefault="00DA6C59"/>
    <w:sectPr w:rsidR="00DA6C59" w:rsidSect="008A61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E7F"/>
    <w:multiLevelType w:val="multilevel"/>
    <w:tmpl w:val="C66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F72AD"/>
    <w:multiLevelType w:val="multilevel"/>
    <w:tmpl w:val="59B0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16698"/>
    <w:multiLevelType w:val="multilevel"/>
    <w:tmpl w:val="4516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F94CB0"/>
    <w:multiLevelType w:val="multilevel"/>
    <w:tmpl w:val="78F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26293E"/>
    <w:multiLevelType w:val="multilevel"/>
    <w:tmpl w:val="E290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026817"/>
    <w:multiLevelType w:val="multilevel"/>
    <w:tmpl w:val="770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E57DCA"/>
    <w:multiLevelType w:val="multilevel"/>
    <w:tmpl w:val="1418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2C"/>
    <w:rsid w:val="0003754B"/>
    <w:rsid w:val="0004214E"/>
    <w:rsid w:val="00126158"/>
    <w:rsid w:val="0023512C"/>
    <w:rsid w:val="002C03B9"/>
    <w:rsid w:val="002E4F57"/>
    <w:rsid w:val="00437A8E"/>
    <w:rsid w:val="00582A2C"/>
    <w:rsid w:val="006A3B19"/>
    <w:rsid w:val="007531E8"/>
    <w:rsid w:val="008A6182"/>
    <w:rsid w:val="008B01CD"/>
    <w:rsid w:val="00952B89"/>
    <w:rsid w:val="00AC5B89"/>
    <w:rsid w:val="00BA75A7"/>
    <w:rsid w:val="00C77187"/>
    <w:rsid w:val="00CB3739"/>
    <w:rsid w:val="00CE67CB"/>
    <w:rsid w:val="00DA6C59"/>
    <w:rsid w:val="00DB57C1"/>
    <w:rsid w:val="00E90683"/>
    <w:rsid w:val="00EC18B5"/>
    <w:rsid w:val="00F10698"/>
    <w:rsid w:val="00F5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E1783"/>
  <w15:docId w15:val="{96A7332B-6F4E-4F09-9BB3-5908EAC0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</dc:creator>
  <cp:keywords/>
  <dc:description/>
  <cp:lastModifiedBy>HP</cp:lastModifiedBy>
  <cp:revision>2</cp:revision>
  <dcterms:created xsi:type="dcterms:W3CDTF">2023-05-18T15:50:00Z</dcterms:created>
  <dcterms:modified xsi:type="dcterms:W3CDTF">2023-05-18T15:50:00Z</dcterms:modified>
</cp:coreProperties>
</file>